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63552" w:rsidP="00115448">
      <w:pPr>
        <w:pStyle w:val="NoSpacing"/>
      </w:pPr>
      <w:r>
        <w:rPr>
          <w:u w:val="single"/>
        </w:rPr>
        <w:t>Johan SWYNESTE</w:t>
      </w:r>
      <w:r>
        <w:t xml:space="preserve">     (fl.1500)</w:t>
      </w:r>
    </w:p>
    <w:p w:rsidR="00963552" w:rsidRDefault="00963552" w:rsidP="00115448">
      <w:pPr>
        <w:pStyle w:val="NoSpacing"/>
      </w:pPr>
      <w:proofErr w:type="gramStart"/>
      <w:r>
        <w:t>of</w:t>
      </w:r>
      <w:proofErr w:type="gramEnd"/>
      <w:r>
        <w:t xml:space="preserve"> Cowling, Kent.  </w:t>
      </w:r>
      <w:proofErr w:type="gramStart"/>
      <w:r>
        <w:t>Widow.</w:t>
      </w:r>
      <w:proofErr w:type="gramEnd"/>
    </w:p>
    <w:p w:rsidR="00963552" w:rsidRDefault="00963552" w:rsidP="00115448">
      <w:pPr>
        <w:pStyle w:val="NoSpacing"/>
      </w:pPr>
    </w:p>
    <w:p w:rsidR="00963552" w:rsidRDefault="00963552" w:rsidP="00115448">
      <w:pPr>
        <w:pStyle w:val="NoSpacing"/>
      </w:pPr>
    </w:p>
    <w:p w:rsidR="00963552" w:rsidRDefault="00963552" w:rsidP="00115448">
      <w:pPr>
        <w:pStyle w:val="NoSpacing"/>
      </w:pPr>
      <w:r>
        <w:tab/>
        <w:t>1500</w:t>
      </w:r>
      <w:r>
        <w:tab/>
        <w:t>She made her Will, in which she bequeathed a tablecloth to the high altar</w:t>
      </w:r>
    </w:p>
    <w:p w:rsidR="00963552" w:rsidRDefault="00963552" w:rsidP="00115448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Cowling Church.  (Test. Cant.p.14)</w:t>
      </w:r>
    </w:p>
    <w:p w:rsidR="00963552" w:rsidRDefault="00963552" w:rsidP="00115448">
      <w:pPr>
        <w:pStyle w:val="NoSpacing"/>
      </w:pPr>
    </w:p>
    <w:p w:rsidR="00963552" w:rsidRDefault="00963552" w:rsidP="00115448">
      <w:pPr>
        <w:pStyle w:val="NoSpacing"/>
      </w:pPr>
    </w:p>
    <w:p w:rsidR="00963552" w:rsidRPr="00963552" w:rsidRDefault="00963552" w:rsidP="00115448">
      <w:pPr>
        <w:pStyle w:val="NoSpacing"/>
      </w:pPr>
      <w:r>
        <w:t>18 May 2013</w:t>
      </w:r>
      <w:bookmarkStart w:id="0" w:name="_GoBack"/>
      <w:bookmarkEnd w:id="0"/>
    </w:p>
    <w:sectPr w:rsidR="00963552" w:rsidRPr="009635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552" w:rsidRDefault="00963552" w:rsidP="00552EBA">
      <w:r>
        <w:separator/>
      </w:r>
    </w:p>
  </w:endnote>
  <w:endnote w:type="continuationSeparator" w:id="0">
    <w:p w:rsidR="00963552" w:rsidRDefault="009635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3552">
      <w:rPr>
        <w:noProof/>
      </w:rPr>
      <w:t>18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552" w:rsidRDefault="00963552" w:rsidP="00552EBA">
      <w:r>
        <w:separator/>
      </w:r>
    </w:p>
  </w:footnote>
  <w:footnote w:type="continuationSeparator" w:id="0">
    <w:p w:rsidR="00963552" w:rsidRDefault="009635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6355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2013-05-18T20:00:00Z</dcterms:created>
  <dcterms:modified xsi:type="dcterms:W3CDTF">2013-05-18T20:05:00Z</dcterms:modified>
</cp:coreProperties>
</file>